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50.2pt;margin-top:3.05pt;height:698.9pt;width:792.45pt;z-index:-251658240;mso-width-relative:page;mso-height-relative:page;" filled="f" o:preferrelative="t" stroked="f" coordsize="21600,21600">
            <v:path/>
            <v:fill on="f" focussize="0,0"/>
            <v:stroke on="f"/>
            <v:imagedata r:id="rId7" croptop="11073f" o:title="文档封面配图-02"/>
            <o:lock v:ext="edit" aspectratio="t"/>
          </v:shape>
        </w:pict>
      </w:r>
    </w:p>
    <w:p>
      <w:pPr>
        <w:spacing w:after="156"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CP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30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-00          </w:t>
      </w:r>
      <w:r>
        <w:rPr>
          <w:rFonts w:hint="eastAsia" w:ascii="Times New Roman" w:hAnsi="Times New Roman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="312"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测评活动记录表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ind w:firstLine="0"/>
        <w:jc w:val="both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pStyle w:val="21"/>
        <w:spacing w:line="240" w:lineRule="auto"/>
        <w:ind w:right="-312" w:rightChars="-142"/>
        <w:jc w:val="center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spacing w:val="6"/>
          <w:sz w:val="32"/>
        </w:rPr>
        <w:sectPr>
          <w:headerReference r:id="rId3" w:type="default"/>
          <w:footerReference r:id="rId4" w:type="default"/>
          <w:type w:val="continuous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/>
          <w:spacing w:val="6"/>
          <w:sz w:val="32"/>
        </w:rPr>
        <w:t>二〇一六年八月</w:t>
      </w:r>
    </w:p>
    <w:p/>
    <w:p>
      <w:pPr>
        <w:spacing w:line="300" w:lineRule="auto"/>
        <w:ind w:firstLine="161" w:firstLineChars="50"/>
        <w:jc w:val="center"/>
        <w:outlineLvl w:val="0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 xml:space="preserve">测 评 活 动 记 录 表 </w:t>
      </w:r>
    </w:p>
    <w:p>
      <w:pPr>
        <w:ind w:firstLine="3692"/>
        <w:rPr>
          <w:rFonts w:ascii="Times New Roman" w:hAnsi="Times New Roman"/>
        </w:rPr>
      </w:pPr>
    </w:p>
    <w:tbl>
      <w:tblPr>
        <w:tblStyle w:val="10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</w:tcPr>
          <w:p>
            <w:pPr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9184" w:type="dxa"/>
          </w:tcPr>
          <w:p>
            <w:pPr>
              <w:spacing w:line="360" w:lineRule="auto"/>
              <w:ind w:firstLine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测试申请机构名称：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</w:tcPr>
          <w:p>
            <w:pPr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9184" w:type="dxa"/>
          </w:tcPr>
          <w:p>
            <w:pPr>
              <w:spacing w:line="360" w:lineRule="auto"/>
              <w:ind w:firstLine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测评活动内容记录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8" w:type="dxa"/>
            <w:vMerge w:val="restart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184" w:type="dxa"/>
          </w:tcPr>
          <w:p>
            <w:pPr>
              <w:spacing w:line="360" w:lineRule="auto"/>
              <w:ind w:firstLine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测评首次会议（测评组长主持）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测评工作组成员签字：</w:t>
            </w:r>
          </w:p>
          <w:p>
            <w:pPr>
              <w:spacing w:line="360" w:lineRule="auto"/>
              <w:ind w:left="425" w:firstLine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测评申请机构参与人员签字：</w:t>
            </w:r>
          </w:p>
          <w:p>
            <w:pPr>
              <w:spacing w:line="360" w:lineRule="auto"/>
              <w:ind w:firstLine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778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184" w:type="dxa"/>
          </w:tcPr>
          <w:p>
            <w:pPr>
              <w:spacing w:line="276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一、测评确认（确认人：               ）</w:t>
            </w:r>
          </w:p>
          <w:p>
            <w:pPr>
              <w:spacing w:line="276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文审：</w:t>
            </w:r>
          </w:p>
          <w:p>
            <w:pPr>
              <w:numPr>
                <w:ilvl w:val="1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测评申请机构设备配套文档及相关一致性文档是否准备完成：□完成     □未完成</w:t>
            </w:r>
          </w:p>
          <w:p>
            <w:pPr>
              <w:numPr>
                <w:ilvl w:val="1"/>
                <w:numId w:val="2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测评申请机构设备是否有CIMICS证书：□有    □无</w:t>
            </w:r>
          </w:p>
          <w:p>
            <w:pPr>
              <w:spacing w:line="360" w:lineRule="auto"/>
              <w:ind w:left="420"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现场查验：</w:t>
            </w:r>
          </w:p>
          <w:p>
            <w:pPr>
              <w:numPr>
                <w:ilvl w:val="1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设备部署地点：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□本院    □分院</w:t>
            </w:r>
          </w:p>
          <w:p>
            <w:pPr>
              <w:numPr>
                <w:ilvl w:val="1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设备使用情况：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□停用       □正在使用</w:t>
            </w:r>
          </w:p>
          <w:p>
            <w:pPr>
              <w:numPr>
                <w:ilvl w:val="1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所属对应科室：  □正确         □错误</w:t>
            </w:r>
          </w:p>
          <w:p>
            <w:pPr>
              <w:numPr>
                <w:ilvl w:val="1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被测评设备DICOM基本服务类参数是否正确：□正确  □错误</w:t>
            </w:r>
          </w:p>
          <w:p>
            <w:pPr>
              <w:numPr>
                <w:ilvl w:val="1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设备从登记-&gt;Worklist-&gt;CStore流程是否完整：□完整    □不完整</w:t>
            </w:r>
          </w:p>
          <w:p>
            <w:pPr>
              <w:spacing w:line="360" w:lineRule="auto"/>
              <w:ind w:left="420"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现场测评：</w:t>
            </w:r>
          </w:p>
          <w:p>
            <w:pPr>
              <w:numPr>
                <w:ilvl w:val="1"/>
                <w:numId w:val="4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测评样本数据是否已经提前准备完成：□是   □否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778" w:type="dxa"/>
            <w:vMerge w:val="continue"/>
          </w:tcPr>
          <w:p>
            <w:pPr>
              <w:spacing w:line="360" w:lineRule="auto"/>
              <w:ind w:firstLine="385"/>
            </w:pPr>
          </w:p>
        </w:tc>
        <w:tc>
          <w:tcPr>
            <w:tcW w:w="9184" w:type="dxa"/>
          </w:tcPr>
          <w:p>
            <w:pPr>
              <w:spacing w:line="360" w:lineRule="auto"/>
              <w:ind w:firstLine="42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文审：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测评申请机构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配套文档及相关一致性文档是否准备完成：□完成     □未完成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测评申请机构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是否有CIMICS证书：□有    □无</w:t>
            </w:r>
          </w:p>
          <w:p>
            <w:pPr>
              <w:spacing w:line="360" w:lineRule="auto"/>
              <w:ind w:left="420"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现场查验：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440" w:leftChars="200"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部署地点：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□本院    □分院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440" w:leftChars="200"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系统使用情况：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□停用       □正在使用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440" w:leftChars="200"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系统所属对应科室：  □正确         □错误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440" w:leftChars="200"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被测评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PACS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系统DICOM基本服务类参数是否正确：□正确  □错误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440" w:leftChars="200"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系统从登记-&gt;Worklist-&gt;CStore流程是否完整：□完整    □不完整</w:t>
            </w:r>
          </w:p>
          <w:p>
            <w:pPr>
              <w:spacing w:line="360" w:lineRule="auto"/>
              <w:ind w:left="420"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现场测评：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测评样本数据是否已经提前准备完成：□是   □否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8"/>
              </w:numPr>
              <w:spacing w:line="276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测评执行：（执行人：            监督人：         日期：        ）</w:t>
            </w:r>
          </w:p>
          <w:p>
            <w:pPr>
              <w:spacing w:line="360" w:lineRule="auto"/>
              <w:ind w:firstLine="38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  测评数据是否真实：  □ 是 □ 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  测评是否在监督下执行：  □ 是 □ 否</w:t>
            </w:r>
          </w:p>
          <w:p>
            <w:pPr>
              <w:spacing w:line="360" w:lineRule="auto"/>
              <w:ind w:firstLine="38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p>
      <w:pPr>
        <w:rPr>
          <w:rFonts w:ascii="Times New Roman" w:hAnsi="Times New Roman"/>
          <w:vanish/>
        </w:rPr>
      </w:pPr>
    </w:p>
    <w:p>
      <w:pPr>
        <w:ind w:firstLine="0"/>
        <w:rPr>
          <w:rFonts w:ascii="Times New Roman" w:hAnsi="Times New Roman"/>
        </w:rPr>
      </w:pPr>
    </w:p>
    <w:sectPr>
      <w:headerReference r:id="rId5" w:type="default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65" o:spid="_x0000_s2065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4" o:spid="_x0000_s2064" o:spt="202" type="#_x0000_t202" style="position:absolute;left:0pt;margin-left:265.6pt;margin-top:24.9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31.45pt;margin-top:1.2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  <w:r>
      <w:pict>
        <v:shape id="_x0000_s2062" o:spid="_x0000_s2062" o:spt="75" alt="cimics" type="#_x0000_t75" style="position:absolute;left:0pt;margin-left:0pt;margin-top:-54.65pt;height:48.6pt;width:167.6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7" o:spid="_x0000_s2067" o:spt="202" type="#_x0000_t202" style="position:absolute;left:0pt;margin-left:334.5pt;margin-top:-1.25pt;height:26.85pt;width:154.45pt;mso-wrap-distance-bottom:3.6pt;mso-wrap-distance-left:9pt;mso-wrap-distance-right:9pt;mso-wrap-distance-top:3.6pt;z-index:251667456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-CP-30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-00</w:t>
                </w:r>
              </w:p>
            </w:txbxContent>
          </v:textbox>
          <w10:wrap type="square"/>
        </v:shape>
      </w:pict>
    </w:r>
    <w:r>
      <w:pict>
        <v:shape id="_x0000_s2068" o:spid="_x0000_s2068" o:spt="202" type="#_x0000_t202" style="position:absolute;left:0pt;margin-left:272.25pt;margin-top:19.7pt;height:27.8pt;width:221.8pt;mso-wrap-distance-bottom:3.6pt;mso-wrap-distance-left:9pt;mso-wrap-distance-right:9pt;mso-wrap-distance-top:3.6pt;z-index:251668480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-694055</wp:posOffset>
          </wp:positionV>
          <wp:extent cx="2129155" cy="617220"/>
          <wp:effectExtent l="0" t="0" r="4445" b="11430"/>
          <wp:wrapSquare wrapText="bothSides"/>
          <wp:docPr id="1" name="图片 18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8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9155" cy="617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6098" w:leftChars="387" w:right="720" w:hanging="5247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6381"/>
    <w:multiLevelType w:val="multilevel"/>
    <w:tmpl w:val="34FF638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446E783E"/>
    <w:multiLevelType w:val="multilevel"/>
    <w:tmpl w:val="446E783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57EA15B8"/>
    <w:multiLevelType w:val="multilevel"/>
    <w:tmpl w:val="57EA15B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57EA1A52"/>
    <w:multiLevelType w:val="singleLevel"/>
    <w:tmpl w:val="57EA1A5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57EA34A4"/>
    <w:multiLevelType w:val="singleLevel"/>
    <w:tmpl w:val="57EA34A4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8CB4DD4"/>
    <w:multiLevelType w:val="singleLevel"/>
    <w:tmpl w:val="58CB4DD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6">
    <w:nsid w:val="58CB4E02"/>
    <w:multiLevelType w:val="singleLevel"/>
    <w:tmpl w:val="58CB4E02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7">
    <w:nsid w:val="58CB4E44"/>
    <w:multiLevelType w:val="singleLevel"/>
    <w:tmpl w:val="58CB4E4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14810"/>
    <w:rsid w:val="001273CB"/>
    <w:rsid w:val="001343EE"/>
    <w:rsid w:val="00134835"/>
    <w:rsid w:val="00142E0C"/>
    <w:rsid w:val="00145873"/>
    <w:rsid w:val="00147B17"/>
    <w:rsid w:val="00152D10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0DF9"/>
    <w:rsid w:val="001E103A"/>
    <w:rsid w:val="001E1BCD"/>
    <w:rsid w:val="001E7FCE"/>
    <w:rsid w:val="00201A25"/>
    <w:rsid w:val="00203614"/>
    <w:rsid w:val="002069BF"/>
    <w:rsid w:val="00217B7F"/>
    <w:rsid w:val="00236880"/>
    <w:rsid w:val="002418FB"/>
    <w:rsid w:val="00242999"/>
    <w:rsid w:val="00251383"/>
    <w:rsid w:val="00252F9F"/>
    <w:rsid w:val="002628FA"/>
    <w:rsid w:val="00266992"/>
    <w:rsid w:val="00270DEE"/>
    <w:rsid w:val="00273832"/>
    <w:rsid w:val="00292298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E3642"/>
    <w:rsid w:val="002F1F06"/>
    <w:rsid w:val="002F5165"/>
    <w:rsid w:val="0030253F"/>
    <w:rsid w:val="00310434"/>
    <w:rsid w:val="003126DE"/>
    <w:rsid w:val="00316821"/>
    <w:rsid w:val="003306B7"/>
    <w:rsid w:val="00337E35"/>
    <w:rsid w:val="0034220E"/>
    <w:rsid w:val="003466CD"/>
    <w:rsid w:val="00350E15"/>
    <w:rsid w:val="0035161F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398"/>
    <w:rsid w:val="003E2D8B"/>
    <w:rsid w:val="003E4A79"/>
    <w:rsid w:val="003E7E24"/>
    <w:rsid w:val="003F2CA3"/>
    <w:rsid w:val="003F4C21"/>
    <w:rsid w:val="004010BB"/>
    <w:rsid w:val="004226BB"/>
    <w:rsid w:val="0042427C"/>
    <w:rsid w:val="004248A4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E3AE2"/>
    <w:rsid w:val="004F2F6A"/>
    <w:rsid w:val="004F4FB4"/>
    <w:rsid w:val="004F634B"/>
    <w:rsid w:val="00507A94"/>
    <w:rsid w:val="00507D2F"/>
    <w:rsid w:val="00511282"/>
    <w:rsid w:val="00517480"/>
    <w:rsid w:val="0053232F"/>
    <w:rsid w:val="00533821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334E"/>
    <w:rsid w:val="00627884"/>
    <w:rsid w:val="00660E42"/>
    <w:rsid w:val="00674DBF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1702"/>
    <w:rsid w:val="006D259E"/>
    <w:rsid w:val="006D573E"/>
    <w:rsid w:val="006E0A48"/>
    <w:rsid w:val="006E7D03"/>
    <w:rsid w:val="006F0D91"/>
    <w:rsid w:val="006F72E7"/>
    <w:rsid w:val="007223A7"/>
    <w:rsid w:val="00726424"/>
    <w:rsid w:val="0073394F"/>
    <w:rsid w:val="00740120"/>
    <w:rsid w:val="00747FA4"/>
    <w:rsid w:val="00751B16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5C6D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94E82"/>
    <w:rsid w:val="008A0B09"/>
    <w:rsid w:val="008A0CE6"/>
    <w:rsid w:val="008B3268"/>
    <w:rsid w:val="008B4782"/>
    <w:rsid w:val="008C552A"/>
    <w:rsid w:val="008D245E"/>
    <w:rsid w:val="008D2C20"/>
    <w:rsid w:val="008D4D1C"/>
    <w:rsid w:val="008D75D4"/>
    <w:rsid w:val="008E7638"/>
    <w:rsid w:val="008F4DA6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42DFE"/>
    <w:rsid w:val="00B55D5E"/>
    <w:rsid w:val="00B662D2"/>
    <w:rsid w:val="00B71AFA"/>
    <w:rsid w:val="00B74067"/>
    <w:rsid w:val="00B753F2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61D4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07E4"/>
    <w:rsid w:val="00D0169C"/>
    <w:rsid w:val="00D13355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60E2"/>
    <w:rsid w:val="00D672C6"/>
    <w:rsid w:val="00D724AA"/>
    <w:rsid w:val="00D741C4"/>
    <w:rsid w:val="00D74D20"/>
    <w:rsid w:val="00D765FA"/>
    <w:rsid w:val="00D80124"/>
    <w:rsid w:val="00D80958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1284BE5"/>
    <w:rsid w:val="04D6686E"/>
    <w:rsid w:val="05C81CB8"/>
    <w:rsid w:val="07311D99"/>
    <w:rsid w:val="090D2512"/>
    <w:rsid w:val="0A5B53FD"/>
    <w:rsid w:val="0A97526C"/>
    <w:rsid w:val="0B177F1A"/>
    <w:rsid w:val="0B7853FE"/>
    <w:rsid w:val="0C4A38A0"/>
    <w:rsid w:val="0D96160E"/>
    <w:rsid w:val="0DBF0AB7"/>
    <w:rsid w:val="0EF64415"/>
    <w:rsid w:val="0FAB4113"/>
    <w:rsid w:val="128D579A"/>
    <w:rsid w:val="130147B8"/>
    <w:rsid w:val="136D158D"/>
    <w:rsid w:val="13B5474D"/>
    <w:rsid w:val="146D1FC7"/>
    <w:rsid w:val="14817270"/>
    <w:rsid w:val="14DB2ACE"/>
    <w:rsid w:val="15573665"/>
    <w:rsid w:val="17F52C19"/>
    <w:rsid w:val="19483B23"/>
    <w:rsid w:val="1A356E6E"/>
    <w:rsid w:val="1AB318DE"/>
    <w:rsid w:val="1BFA617B"/>
    <w:rsid w:val="21DF4341"/>
    <w:rsid w:val="21FD20C5"/>
    <w:rsid w:val="23290E68"/>
    <w:rsid w:val="2334533F"/>
    <w:rsid w:val="24FE6EB6"/>
    <w:rsid w:val="26736C28"/>
    <w:rsid w:val="2BC759FB"/>
    <w:rsid w:val="2C006DC3"/>
    <w:rsid w:val="2C500142"/>
    <w:rsid w:val="2C7E5A84"/>
    <w:rsid w:val="2D9F5B17"/>
    <w:rsid w:val="2DA22C3A"/>
    <w:rsid w:val="31076E99"/>
    <w:rsid w:val="32653F12"/>
    <w:rsid w:val="33110D81"/>
    <w:rsid w:val="33D61131"/>
    <w:rsid w:val="35CA5987"/>
    <w:rsid w:val="36A1588B"/>
    <w:rsid w:val="373A41C8"/>
    <w:rsid w:val="38524E2F"/>
    <w:rsid w:val="3A6479BD"/>
    <w:rsid w:val="3D2D1E2C"/>
    <w:rsid w:val="3DE83EA0"/>
    <w:rsid w:val="3E477544"/>
    <w:rsid w:val="3F2F28AA"/>
    <w:rsid w:val="3F570553"/>
    <w:rsid w:val="40363226"/>
    <w:rsid w:val="40F776EB"/>
    <w:rsid w:val="41020948"/>
    <w:rsid w:val="431E4DAE"/>
    <w:rsid w:val="43B660E9"/>
    <w:rsid w:val="43C961A0"/>
    <w:rsid w:val="441E0F79"/>
    <w:rsid w:val="46E65DCD"/>
    <w:rsid w:val="476200F0"/>
    <w:rsid w:val="47D7202A"/>
    <w:rsid w:val="48BA34F9"/>
    <w:rsid w:val="494937A4"/>
    <w:rsid w:val="4BEC5F8A"/>
    <w:rsid w:val="4D4247A3"/>
    <w:rsid w:val="4E5512F9"/>
    <w:rsid w:val="504D68FF"/>
    <w:rsid w:val="50BD635B"/>
    <w:rsid w:val="529B41B5"/>
    <w:rsid w:val="54BE6046"/>
    <w:rsid w:val="554E7547"/>
    <w:rsid w:val="56E03AE0"/>
    <w:rsid w:val="56E715C5"/>
    <w:rsid w:val="56EB426F"/>
    <w:rsid w:val="56FC6D4B"/>
    <w:rsid w:val="59211740"/>
    <w:rsid w:val="596F0E40"/>
    <w:rsid w:val="5ACC334E"/>
    <w:rsid w:val="5AE701F7"/>
    <w:rsid w:val="5B4F79DD"/>
    <w:rsid w:val="5C7765DD"/>
    <w:rsid w:val="5CC52598"/>
    <w:rsid w:val="5CD85969"/>
    <w:rsid w:val="5EB528B5"/>
    <w:rsid w:val="5F4517F0"/>
    <w:rsid w:val="5F9E32C5"/>
    <w:rsid w:val="602F213C"/>
    <w:rsid w:val="60AE2BA1"/>
    <w:rsid w:val="62D662E0"/>
    <w:rsid w:val="63400C65"/>
    <w:rsid w:val="65C37919"/>
    <w:rsid w:val="66812337"/>
    <w:rsid w:val="668B24DF"/>
    <w:rsid w:val="69B43751"/>
    <w:rsid w:val="6C4F07DB"/>
    <w:rsid w:val="6C6E75B3"/>
    <w:rsid w:val="6CEE7FBC"/>
    <w:rsid w:val="6F724F11"/>
    <w:rsid w:val="71141E64"/>
    <w:rsid w:val="73C04C32"/>
    <w:rsid w:val="748E2599"/>
    <w:rsid w:val="74BB1FDC"/>
    <w:rsid w:val="771836A4"/>
    <w:rsid w:val="772C2679"/>
    <w:rsid w:val="77DF086B"/>
    <w:rsid w:val="7D985144"/>
    <w:rsid w:val="7DA862DC"/>
    <w:rsid w:val="7E275AF1"/>
    <w:rsid w:val="7EAF5AD6"/>
    <w:rsid w:val="7FA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段"/>
    <w:link w:val="13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段 Char"/>
    <w:link w:val="12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4">
    <w:name w:val="表头样式"/>
    <w:basedOn w:val="1"/>
    <w:link w:val="15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5">
    <w:name w:val="表头样式 Char"/>
    <w:link w:val="14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6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1">
    <w:name w:val="正文格式"/>
    <w:basedOn w:val="1"/>
    <w:link w:val="22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2">
    <w:name w:val="正文格式 Char"/>
    <w:basedOn w:val="8"/>
    <w:link w:val="21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3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4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4"/>
    <customShpInfo spid="_x0000_s2063"/>
    <customShpInfo spid="_x0000_s2062"/>
    <customShpInfo spid="_x0000_s2065"/>
    <customShpInfo spid="_x0000_s2067"/>
    <customShpInfo spid="_x0000_s206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56B09-A51A-4D44-9841-3B03272F0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597</Characters>
  <Lines>4</Lines>
  <Paragraphs>1</Paragraphs>
  <ScaleCrop>false</ScaleCrop>
  <LinksUpToDate>false</LinksUpToDate>
  <CharactersWithSpaces>700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dcterms:modified xsi:type="dcterms:W3CDTF">2017-04-21T07:57:05Z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